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bookmarkStart w:id="0" w:name="_GoBack"/>
      <w:bookmarkEnd w:id="0"/>
      <w:r w:rsidR="004D5438">
        <w:rPr>
          <w:rFonts w:ascii="Times New Roman" w:hAnsi="Times New Roman" w:cs="Times New Roman"/>
          <w:b/>
          <w:sz w:val="32"/>
          <w:szCs w:val="32"/>
        </w:rPr>
        <w:t>информатики Джавадова Б.А.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47"/>
        <w:gridCol w:w="7791"/>
        <w:gridCol w:w="5285"/>
      </w:tblGrid>
      <w:tr w:rsidR="003C6FDD" w:rsidRPr="00A07E20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Направление </w:t>
            </w:r>
            <w:proofErr w:type="gramStart"/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внеурочной</w:t>
            </w:r>
            <w:proofErr w:type="gramEnd"/>
          </w:p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Организационно-информационная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:rsidR="00842710" w:rsidRPr="00B063A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4.Размещение информации по </w:t>
            </w:r>
            <w:proofErr w:type="spellStart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</w:p>
          <w:p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Дербентском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освоить способы познавательной, коммуникативной, практической деятельности,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необходимых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участия в жизни гражданского общества и правового государства.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1696"/>
        </w:trPr>
        <w:tc>
          <w:tcPr>
            <w:tcW w:w="2547" w:type="dxa"/>
            <w:vAlign w:val="center"/>
          </w:tcPr>
          <w:p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Всероссийском</w:t>
            </w:r>
            <w:r w:rsidR="00EF3B7F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уроке.</w:t>
            </w:r>
          </w:p>
          <w:p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(изучение биографии выдающихся личностей, поход в значимый исторический объект)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(исследования, эксперимент)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экскурсий, профессиональных</w:t>
            </w: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тренингов,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Вовлечение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общественно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полезную деятельность в соответствии с познавательными и профессиональными интересами:</w:t>
            </w:r>
          </w:p>
          <w:p w:rsidR="00842710" w:rsidRPr="00A07E20" w:rsidRDefault="009A0D1C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ресурсы",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«Золотое сечение», «Мастерство и творчество» и др.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рофориентационные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игры, </w:t>
            </w:r>
            <w:proofErr w:type="spell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квесты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07"/>
        </w:trPr>
        <w:tc>
          <w:tcPr>
            <w:tcW w:w="2547" w:type="dxa"/>
            <w:vAlign w:val="center"/>
          </w:tcPr>
          <w:p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1.Проведение индивидуальных консультаций </w:t>
            </w:r>
            <w:proofErr w:type="gramStart"/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</w:t>
            </w:r>
            <w:proofErr w:type="gramEnd"/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42"/>
        </w:trPr>
        <w:tc>
          <w:tcPr>
            <w:tcW w:w="2547" w:type="dxa"/>
            <w:vAlign w:val="center"/>
          </w:tcPr>
          <w:p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lastRenderedPageBreak/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</w:t>
            </w:r>
            <w:proofErr w:type="spell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стране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арикмахер</w:t>
            </w:r>
            <w:proofErr w:type="spell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Как стать гением. Жизненная стратегия творческая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человека.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:rsidR="002C562B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Анкетирование.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печать и литература)</w:t>
            </w: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256087" w:rsidRDefault="00256087"/>
    <w:p w:rsidR="0097573C" w:rsidRDefault="0097573C"/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/>
      </w:tblPr>
      <w:tblGrid>
        <w:gridCol w:w="900"/>
        <w:gridCol w:w="3915"/>
        <w:gridCol w:w="6095"/>
        <w:gridCol w:w="4649"/>
      </w:tblGrid>
      <w:tr w:rsidR="00842710" w:rsidRPr="00842710" w:rsidTr="00542809">
        <w:tc>
          <w:tcPr>
            <w:tcW w:w="900" w:type="dxa"/>
          </w:tcPr>
          <w:p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</w:t>
            </w: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ранней</w:t>
            </w:r>
            <w:proofErr w:type="gram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gramEnd"/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Целевая аудитория проекта –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:rsidR="00A2776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6095" w:type="dxa"/>
          </w:tcPr>
          <w:p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» – самый масштабный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:rsidR="00842710" w:rsidRPr="00842710" w:rsidRDefault="001D3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  <w:r w:rsidR="00842710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—11 классов «Моя будущая</w:t>
            </w:r>
            <w:r w:rsidR="0094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профессия. Тесты по профессиональной ориентации» реализуется в рамках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 учётом возможностей общеобразовательной</w:t>
            </w:r>
          </w:p>
          <w:p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  проектно-исследовательская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 профориентации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AB4"/>
    <w:rsid w:val="00000D64"/>
    <w:rsid w:val="0002651C"/>
    <w:rsid w:val="0003173D"/>
    <w:rsid w:val="00045C9A"/>
    <w:rsid w:val="00082DFA"/>
    <w:rsid w:val="000E07C4"/>
    <w:rsid w:val="00140566"/>
    <w:rsid w:val="0017660A"/>
    <w:rsid w:val="00183BC7"/>
    <w:rsid w:val="001B3A8C"/>
    <w:rsid w:val="001B6E75"/>
    <w:rsid w:val="001D3434"/>
    <w:rsid w:val="002549C8"/>
    <w:rsid w:val="00256087"/>
    <w:rsid w:val="002C562B"/>
    <w:rsid w:val="002D4445"/>
    <w:rsid w:val="002E5BC9"/>
    <w:rsid w:val="003C6FDD"/>
    <w:rsid w:val="003F7C2D"/>
    <w:rsid w:val="004011C1"/>
    <w:rsid w:val="00442661"/>
    <w:rsid w:val="004C7D16"/>
    <w:rsid w:val="004D4698"/>
    <w:rsid w:val="004D5438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76EA8"/>
    <w:rsid w:val="00796F52"/>
    <w:rsid w:val="007C04BE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467FA"/>
    <w:rsid w:val="00AE21C4"/>
    <w:rsid w:val="00AE4B35"/>
    <w:rsid w:val="00B063A6"/>
    <w:rsid w:val="00B06F27"/>
    <w:rsid w:val="00B5594C"/>
    <w:rsid w:val="00BB482D"/>
    <w:rsid w:val="00BB64B1"/>
    <w:rsid w:val="00BE0176"/>
    <w:rsid w:val="00BF5F21"/>
    <w:rsid w:val="00C00112"/>
    <w:rsid w:val="00C06E0D"/>
    <w:rsid w:val="00C11BC3"/>
    <w:rsid w:val="00C405F9"/>
    <w:rsid w:val="00C574E9"/>
    <w:rsid w:val="00C97E07"/>
    <w:rsid w:val="00CF41EC"/>
    <w:rsid w:val="00D1443B"/>
    <w:rsid w:val="00D40A5D"/>
    <w:rsid w:val="00D86B2A"/>
    <w:rsid w:val="00DD0523"/>
    <w:rsid w:val="00EB0306"/>
    <w:rsid w:val="00ED4120"/>
    <w:rsid w:val="00EF3B7F"/>
    <w:rsid w:val="00F23A88"/>
    <w:rsid w:val="00F45DE5"/>
    <w:rsid w:val="00F56AB4"/>
    <w:rsid w:val="00F570FD"/>
    <w:rsid w:val="00F80610"/>
    <w:rsid w:val="00FF6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5114661</TotalTime>
  <Pages>1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азизова</cp:lastModifiedBy>
  <cp:revision>74</cp:revision>
  <dcterms:created xsi:type="dcterms:W3CDTF">2022-09-21T14:31:00Z</dcterms:created>
  <dcterms:modified xsi:type="dcterms:W3CDTF">2022-11-26T07:14:00Z</dcterms:modified>
</cp:coreProperties>
</file>